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7F2A" w:rsidRPr="00437F2A" w:rsidRDefault="00437F2A" w:rsidP="00CE654C">
      <w:pPr>
        <w:jc w:val="center"/>
        <w:rPr>
          <w:rFonts w:ascii="Viner Hand ITC" w:hAnsi="Viner Hand ITC"/>
          <w:sz w:val="32"/>
          <w:szCs w:val="32"/>
        </w:rPr>
      </w:pPr>
      <w:r w:rsidRPr="00437F2A">
        <w:rPr>
          <w:rFonts w:ascii="Viner Hand ITC" w:hAnsi="Viner Hand ITC"/>
          <w:sz w:val="32"/>
          <w:szCs w:val="32"/>
        </w:rPr>
        <w:t xml:space="preserve">The Only Wise </w:t>
      </w:r>
      <w:proofErr w:type="gramStart"/>
      <w:r w:rsidRPr="00437F2A">
        <w:rPr>
          <w:rFonts w:ascii="Viner Hand ITC" w:hAnsi="Viner Hand ITC"/>
          <w:sz w:val="32"/>
          <w:szCs w:val="32"/>
        </w:rPr>
        <w:t>God</w:t>
      </w:r>
      <w:r>
        <w:rPr>
          <w:rFonts w:ascii="Viner Hand ITC" w:hAnsi="Viner Hand ITC"/>
          <w:sz w:val="32"/>
          <w:szCs w:val="32"/>
        </w:rPr>
        <w:t xml:space="preserve">  -</w:t>
      </w:r>
      <w:proofErr w:type="gramEnd"/>
      <w:r>
        <w:rPr>
          <w:rFonts w:ascii="Viner Hand ITC" w:hAnsi="Viner Hand ITC"/>
          <w:sz w:val="32"/>
          <w:szCs w:val="32"/>
        </w:rPr>
        <w:t xml:space="preserve">  Ezekiel 4 and 5</w:t>
      </w:r>
    </w:p>
    <w:p w:rsidR="00203866" w:rsidRDefault="00203866">
      <w:r>
        <w:t>God’s wisdom:</w:t>
      </w:r>
    </w:p>
    <w:p w:rsidR="0036013C" w:rsidRDefault="00203866" w:rsidP="00CE654C">
      <w:pPr>
        <w:pStyle w:val="ListParagraph"/>
        <w:numPr>
          <w:ilvl w:val="0"/>
          <w:numId w:val="1"/>
        </w:numPr>
      </w:pPr>
      <w:r>
        <w:t>God always chooses the ________</w:t>
      </w:r>
      <w:proofErr w:type="gramStart"/>
      <w:r>
        <w:t>_  _</w:t>
      </w:r>
      <w:proofErr w:type="gramEnd"/>
      <w:r>
        <w:t xml:space="preserve">_________ and the __________ _________ </w:t>
      </w:r>
      <w:proofErr w:type="spellStart"/>
      <w:r>
        <w:t>to</w:t>
      </w:r>
      <w:proofErr w:type="spellEnd"/>
      <w:r>
        <w:t xml:space="preserve"> those goals. </w:t>
      </w:r>
    </w:p>
    <w:p w:rsidR="00CE654C" w:rsidRDefault="00CE654C" w:rsidP="00CE654C">
      <w:pPr>
        <w:jc w:val="center"/>
      </w:pPr>
      <w:r>
        <w:t>Scripture gives us the certainty that God is wise:</w:t>
      </w:r>
    </w:p>
    <w:p w:rsidR="00437F2A" w:rsidRPr="00437F2A" w:rsidRDefault="00437F2A" w:rsidP="00437F2A">
      <w:r w:rsidRPr="00437F2A">
        <w:rPr>
          <w:b/>
          <w:bCs/>
        </w:rPr>
        <w:t>Job 9:4</w:t>
      </w:r>
      <w:r>
        <w:rPr>
          <w:b/>
          <w:bCs/>
        </w:rPr>
        <w:t>:</w:t>
      </w:r>
      <w:r w:rsidRPr="00437F2A">
        <w:t xml:space="preserve"> </w:t>
      </w:r>
      <w:r>
        <w:t>“</w:t>
      </w:r>
      <w:r w:rsidRPr="00437F2A">
        <w:t>His wisdom is profound, his power is vast. Who has resisted him and come out unscathed?</w:t>
      </w:r>
      <w:r>
        <w:t>”</w:t>
      </w:r>
    </w:p>
    <w:p w:rsidR="00437F2A" w:rsidRDefault="00437F2A" w:rsidP="00437F2A">
      <w:r>
        <w:rPr>
          <w:b/>
          <w:bCs/>
        </w:rPr>
        <w:t>Job 12:13: “</w:t>
      </w:r>
      <w:r w:rsidRPr="00437F2A">
        <w:t>To God belong wisdom and power; counsel and understanding are his.</w:t>
      </w:r>
      <w:r>
        <w:t>”</w:t>
      </w:r>
    </w:p>
    <w:p w:rsidR="00437F2A" w:rsidRPr="00437F2A" w:rsidRDefault="00437F2A" w:rsidP="00437F2A">
      <w:r w:rsidRPr="00437F2A">
        <w:rPr>
          <w:b/>
          <w:bCs/>
        </w:rPr>
        <w:t>Psalm 147:5</w:t>
      </w:r>
      <w:r>
        <w:rPr>
          <w:b/>
          <w:bCs/>
        </w:rPr>
        <w:t>: “</w:t>
      </w:r>
      <w:r w:rsidRPr="00437F2A">
        <w:t>Great is our Lord and mighty in power; his understanding has no limit.</w:t>
      </w:r>
      <w:r>
        <w:t>”</w:t>
      </w:r>
    </w:p>
    <w:p w:rsidR="00437F2A" w:rsidRPr="00437F2A" w:rsidRDefault="00437F2A" w:rsidP="00437F2A">
      <w:r w:rsidRPr="00437F2A">
        <w:rPr>
          <w:b/>
          <w:bCs/>
        </w:rPr>
        <w:t>Isaiah</w:t>
      </w:r>
      <w:r>
        <w:rPr>
          <w:b/>
          <w:bCs/>
        </w:rPr>
        <w:t xml:space="preserve"> 31:2: “</w:t>
      </w:r>
      <w:r w:rsidRPr="00437F2A">
        <w:t>Yet he too is wise and can bring disaster; he does not take back his words. He will rise up against the house of the wicked, against those who help evildoers.</w:t>
      </w:r>
      <w:r>
        <w:t>”</w:t>
      </w:r>
    </w:p>
    <w:p w:rsidR="00437F2A" w:rsidRPr="00437F2A" w:rsidRDefault="00437F2A" w:rsidP="00437F2A">
      <w:r>
        <w:rPr>
          <w:b/>
          <w:bCs/>
        </w:rPr>
        <w:t>Daniel</w:t>
      </w:r>
      <w:r w:rsidRPr="00437F2A">
        <w:rPr>
          <w:b/>
          <w:bCs/>
        </w:rPr>
        <w:t xml:space="preserve"> 2:20-22</w:t>
      </w:r>
      <w:r>
        <w:rPr>
          <w:b/>
          <w:bCs/>
        </w:rPr>
        <w:t>: “</w:t>
      </w:r>
      <w:r w:rsidRPr="00437F2A">
        <w:t xml:space="preserve">Praise </w:t>
      </w:r>
      <w:proofErr w:type="gramStart"/>
      <w:r w:rsidRPr="00437F2A">
        <w:t>be</w:t>
      </w:r>
      <w:proofErr w:type="gramEnd"/>
      <w:r w:rsidRPr="00437F2A">
        <w:t xml:space="preserve"> to the name of God for ever and ever; wisdom and power are his.  He changes times and seasons; he sets up kings and deposes them. He gives wisdom to the wise an</w:t>
      </w:r>
      <w:r>
        <w:t xml:space="preserve">d knowledge to the discerning. </w:t>
      </w:r>
      <w:r w:rsidRPr="00437F2A">
        <w:t xml:space="preserve"> He reveals deep and hidden things; he knows what lies in darkness, and light dwells with him.</w:t>
      </w:r>
      <w:r>
        <w:t>”</w:t>
      </w:r>
    </w:p>
    <w:p w:rsidR="00437F2A" w:rsidRPr="00437F2A" w:rsidRDefault="00CE654C" w:rsidP="00437F2A">
      <w:r>
        <w:rPr>
          <w:b/>
          <w:bCs/>
        </w:rPr>
        <w:t>Romans 16:27: “</w:t>
      </w:r>
      <w:r w:rsidR="00437F2A" w:rsidRPr="00437F2A">
        <w:t xml:space="preserve">to the only wise God </w:t>
      </w:r>
      <w:proofErr w:type="gramStart"/>
      <w:r w:rsidR="00437F2A" w:rsidRPr="00437F2A">
        <w:t>be</w:t>
      </w:r>
      <w:proofErr w:type="gramEnd"/>
      <w:r w:rsidR="00437F2A" w:rsidRPr="00437F2A">
        <w:t xml:space="preserve"> glory forever through Jesus Christ! Amen.</w:t>
      </w:r>
      <w:r>
        <w:t>”</w:t>
      </w:r>
    </w:p>
    <w:p w:rsidR="00203866" w:rsidRDefault="00203866" w:rsidP="00CE654C">
      <w:pPr>
        <w:pStyle w:val="ListParagraph"/>
        <w:numPr>
          <w:ilvl w:val="0"/>
          <w:numId w:val="1"/>
        </w:numPr>
      </w:pPr>
      <w:r>
        <w:t xml:space="preserve">God is the only one about whom we can say, in whatever He does: </w:t>
      </w:r>
    </w:p>
    <w:p w:rsidR="00203866" w:rsidRDefault="00CE654C">
      <w:r>
        <w:t xml:space="preserve">                    </w:t>
      </w:r>
      <w:r w:rsidR="00203866">
        <w:t>_____________________________________________________________</w:t>
      </w:r>
    </w:p>
    <w:p w:rsidR="00203866" w:rsidRDefault="00203866">
      <w:r>
        <w:t xml:space="preserve">God’s omniscience: </w:t>
      </w:r>
    </w:p>
    <w:p w:rsidR="00203866" w:rsidRDefault="00203866" w:rsidP="00CE654C">
      <w:pPr>
        <w:pStyle w:val="ListParagraph"/>
        <w:numPr>
          <w:ilvl w:val="0"/>
          <w:numId w:val="1"/>
        </w:numPr>
      </w:pPr>
      <w:r>
        <w:t xml:space="preserve">God fully knows Himself and all things _______________ and __________________ in one simple and ______________   _______________. </w:t>
      </w:r>
    </w:p>
    <w:p w:rsidR="00CE654C" w:rsidRDefault="00CE654C" w:rsidP="00CE654C">
      <w:pPr>
        <w:jc w:val="center"/>
      </w:pPr>
      <w:r>
        <w:t>1 Corinthians 1:18-31</w:t>
      </w:r>
      <w:r>
        <w:tab/>
      </w:r>
      <w:r>
        <w:tab/>
        <w:t>Romans 8:28-29</w:t>
      </w:r>
      <w:bookmarkStart w:id="0" w:name="_GoBack"/>
      <w:bookmarkEnd w:id="0"/>
    </w:p>
    <w:p w:rsidR="00203866" w:rsidRPr="00203866" w:rsidRDefault="00203866" w:rsidP="00203866">
      <w:pPr>
        <w:pBdr>
          <w:top w:val="single" w:sz="4" w:space="1" w:color="auto"/>
          <w:left w:val="single" w:sz="4" w:space="4" w:color="auto"/>
          <w:bottom w:val="single" w:sz="4" w:space="1" w:color="auto"/>
          <w:right w:val="single" w:sz="4" w:space="4" w:color="auto"/>
        </w:pBdr>
        <w:rPr>
          <w:i/>
        </w:rPr>
      </w:pPr>
      <w:r w:rsidRPr="00203866">
        <w:rPr>
          <w:i/>
        </w:rPr>
        <w:t>We should not be too taken aback when unexpected and upsetting and discouraging things happen to us now. What do they mean? Simply that God in his wisdom means to make something of us which we have not attained yet, and he is dealing with us accordingly. We may be absolutely bewildered at things that happen to us, but God knows exactly what he is doing and what he is after, in his handling of our affairs. Always, and in everything, he is wise: we shall see that hereafter, e</w:t>
      </w:r>
      <w:r w:rsidR="00CE654C">
        <w:rPr>
          <w:i/>
        </w:rPr>
        <w:t xml:space="preserve">ven where we never saw it here. </w:t>
      </w:r>
      <w:r>
        <w:t xml:space="preserve">  J.I. Packer, </w:t>
      </w:r>
      <w:r>
        <w:rPr>
          <w:i/>
        </w:rPr>
        <w:t>Knowing God</w:t>
      </w:r>
    </w:p>
    <w:p w:rsidR="00203866" w:rsidRPr="00203866" w:rsidRDefault="00203866" w:rsidP="00CE654C">
      <w:pPr>
        <w:jc w:val="center"/>
        <w:rPr>
          <w:b/>
          <w:u w:val="single"/>
        </w:rPr>
      </w:pPr>
      <w:r>
        <w:t>How do we respond?</w:t>
      </w:r>
    </w:p>
    <w:p w:rsidR="00203866" w:rsidRDefault="00203866" w:rsidP="00203866">
      <w:r>
        <w:rPr>
          <w:b/>
          <w:u w:val="single"/>
        </w:rPr>
        <w:t>First:</w:t>
      </w:r>
      <w:r>
        <w:t xml:space="preserve"> by taking them ____ ______ _______, and asking ourselves what reactions ____   them, and _____ them the gospel of God requires of us. </w:t>
      </w:r>
    </w:p>
    <w:p w:rsidR="00203866" w:rsidRDefault="00203866" w:rsidP="00203866">
      <w:r>
        <w:rPr>
          <w:b/>
          <w:u w:val="single"/>
        </w:rPr>
        <w:t>Second</w:t>
      </w:r>
      <w:r>
        <w:t>: by seeking ________</w:t>
      </w:r>
      <w:proofErr w:type="gramStart"/>
      <w:r>
        <w:t>_  _</w:t>
      </w:r>
      <w:proofErr w:type="gramEnd"/>
      <w:r>
        <w:t xml:space="preserve">________ specifically about them. </w:t>
      </w:r>
    </w:p>
    <w:p w:rsidR="00203866" w:rsidRDefault="00203866" w:rsidP="00203866"/>
    <w:p w:rsidR="00203866" w:rsidRDefault="00203866" w:rsidP="00CE654C">
      <w:pPr>
        <w:jc w:val="center"/>
      </w:pPr>
      <w:r>
        <w:t>When you ask “why”, remember that God is __________.</w:t>
      </w:r>
    </w:p>
    <w:p w:rsidR="00203866" w:rsidRPr="00203866" w:rsidRDefault="00203866" w:rsidP="00203866"/>
    <w:sectPr w:rsidR="00203866" w:rsidRPr="00203866" w:rsidSect="00CE654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iner Hand ITC">
    <w:panose1 w:val="03070502030502020203"/>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B0E1F"/>
    <w:multiLevelType w:val="hybridMultilevel"/>
    <w:tmpl w:val="26E0C3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3866"/>
    <w:rsid w:val="00203866"/>
    <w:rsid w:val="00437F2A"/>
    <w:rsid w:val="0086449A"/>
    <w:rsid w:val="00B42B07"/>
    <w:rsid w:val="00C8336B"/>
    <w:rsid w:val="00CE65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654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65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325</Words>
  <Characters>1859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office 97 home</Company>
  <LinksUpToDate>false</LinksUpToDate>
  <CharactersWithSpaces>2180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elizabethficken</dc:creator>
  <cp:lastModifiedBy>elizabethficken</cp:lastModifiedBy>
  <cp:revision>1</cp:revision>
  <dcterms:created xsi:type="dcterms:W3CDTF">2010-10-05T15:38:00Z</dcterms:created>
  <dcterms:modified xsi:type="dcterms:W3CDTF">2010-10-05T16:12:00Z</dcterms:modified>
</cp:coreProperties>
</file>